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14" w:rsidRPr="003166E0" w:rsidRDefault="001D2814" w:rsidP="001D2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D2814" w:rsidRPr="003166E0" w:rsidRDefault="001D2814" w:rsidP="001D2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ДОГОВОРА О ЦЕЛЕВОМ ОБУЧЕНИИ ПО ОБРАЗОВАТЕЛЬНОЙ ПРОГРАММЕ</w:t>
      </w:r>
    </w:p>
    <w:p w:rsidR="001D2814" w:rsidRPr="003166E0" w:rsidRDefault="001D2814" w:rsidP="001D2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2814" w:rsidRPr="003166E0" w:rsidTr="0032742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1D2814" w:rsidRPr="003166E0" w:rsidRDefault="001D2814" w:rsidP="0032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</w:t>
            </w:r>
          </w:p>
        </w:tc>
      </w:tr>
      <w:tr w:rsidR="001D2814" w:rsidRPr="003166E0" w:rsidTr="0032742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14" w:rsidRPr="003166E0" w:rsidTr="0032742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1D2814" w:rsidRPr="003166E0" w:rsidRDefault="001D2814" w:rsidP="0032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1D2814" w:rsidRPr="003166E0" w:rsidTr="0032742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1D2814" w:rsidRPr="003166E0" w:rsidTr="0032742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22962">
        <w:rPr>
          <w:rFonts w:ascii="Times New Roman" w:hAnsi="Times New Roman" w:cs="Times New Roman"/>
          <w:sz w:val="24"/>
          <w:szCs w:val="24"/>
        </w:rPr>
        <w:t>,</w:t>
      </w:r>
    </w:p>
    <w:p w:rsidR="001D2814" w:rsidRPr="003166E0" w:rsidRDefault="00022962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14" w:rsidRPr="003166E0">
        <w:rPr>
          <w:rFonts w:ascii="Times New Roman" w:hAnsi="Times New Roman" w:cs="Times New Roman"/>
          <w:sz w:val="24"/>
          <w:szCs w:val="24"/>
        </w:rPr>
        <w:t>(полное наименование федерального государственного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14" w:rsidRPr="003166E0">
        <w:rPr>
          <w:rFonts w:ascii="Times New Roman" w:hAnsi="Times New Roman" w:cs="Times New Roman"/>
          <w:sz w:val="24"/>
          <w:szCs w:val="24"/>
        </w:rPr>
        <w:t>органа государственной</w:t>
      </w:r>
      <w:r w:rsidRPr="00022962">
        <w:rPr>
          <w:rFonts w:ascii="Times New Roman" w:hAnsi="Times New Roman" w:cs="Times New Roman"/>
          <w:sz w:val="24"/>
          <w:szCs w:val="24"/>
        </w:rPr>
        <w:t xml:space="preserve"> </w:t>
      </w:r>
      <w:r w:rsidRPr="003166E0">
        <w:rPr>
          <w:rFonts w:ascii="Times New Roman" w:hAnsi="Times New Roman" w:cs="Times New Roman"/>
          <w:sz w:val="24"/>
          <w:szCs w:val="24"/>
        </w:rPr>
        <w:t>власти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2962" w:rsidRDefault="00022962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022962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заказчиком, в </w:t>
      </w:r>
      <w:r w:rsidR="001D2814" w:rsidRPr="003166E0">
        <w:rPr>
          <w:rFonts w:ascii="Times New Roman" w:hAnsi="Times New Roman" w:cs="Times New Roman"/>
          <w:sz w:val="24"/>
          <w:szCs w:val="24"/>
        </w:rPr>
        <w:t>лице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в которую будет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именуем___ в дальнейшем работодателем </w:t>
      </w:r>
      <w:hyperlink w:anchor="P746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127B45">
        <w:rPr>
          <w:rFonts w:ascii="Times New Roman" w:hAnsi="Times New Roman" w:cs="Times New Roman"/>
          <w:sz w:val="24"/>
          <w:szCs w:val="24"/>
        </w:rPr>
        <w:t>,</w:t>
      </w:r>
      <w:r w:rsidRPr="003166E0">
        <w:rPr>
          <w:rFonts w:ascii="Times New Roman" w:hAnsi="Times New Roman" w:cs="Times New Roman"/>
          <w:sz w:val="24"/>
          <w:szCs w:val="24"/>
        </w:rPr>
        <w:t xml:space="preserve"> совместно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(далее -  образовательная программа) в соответствии с характеристиками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40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настоящего договора (далее -  характеристики обучения), и осуществить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___________________________________________________ поступать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(вправе, не вправе)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обучение в соответствии с характеристиками обучения </w:t>
      </w:r>
      <w:hyperlink w:anchor="P748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Заказчик   в период освоения гражданином образовательной программы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lastRenderedPageBreak/>
        <w:t xml:space="preserve">               (организовать предоставление гражданину мер поддержки,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предоставить гражданину меры поддержки)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49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.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02"/>
      <w:bookmarkEnd w:id="0"/>
      <w:r w:rsidRPr="003166E0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750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(на обучение, на целевое обучение в пределах установленной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квоты приема на целевое обучение)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обучения: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751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профессия (одна из профессий), специальность (одна из специальностей),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направление (одно из направлений) подготовки, научная специальность (одна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из научных специальностей):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(выбрать нужное и указать код и наименование соответствующей профессии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(профессий), специальности (специальностей), направления (направлений)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подготовки, научной специальности (специальностей)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75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       (очная, очно-заочная, заочная)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753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(основного общего, среднего общего)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деятельность 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(одна или несколько организаций, осуществляющих образовательную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направленность      (профиль)      образовательной       программы </w:t>
      </w:r>
      <w:hyperlink w:anchor="P75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обучения.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754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осваивает образовательную  программу  в  соответствии  со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755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профессия (одна из профессий), специальность (одна из специальностей),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направление (одно из направлений) подготовки, научная специальность (одна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lastRenderedPageBreak/>
        <w:t>из научных специальностей):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(выбрать нужное и указать код и наименование соответствующей профессии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(профессий), специальности (специальностей), направления (направлений)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подготовки, научной специальности (специальностей)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75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       (очная, очно-заочная, заочная)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деятельность 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(одна или несколько организаций, осуществляющих образовательную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направленность      (профиль)      образовательной       программы </w:t>
      </w:r>
      <w:hyperlink w:anchor="P75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62"/>
      <w:bookmarkEnd w:id="1"/>
      <w:r w:rsidRPr="003166E0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1D2814" w:rsidRPr="003166E0" w:rsidRDefault="001D2814" w:rsidP="001D2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1D2814" w:rsidRPr="003166E0" w:rsidRDefault="001D2814" w:rsidP="001D2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1D2814" w:rsidRPr="003166E0" w:rsidRDefault="001D2814" w:rsidP="001D2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7"/>
      <w:bookmarkEnd w:id="2"/>
      <w:r w:rsidRPr="003166E0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с   квалификацией, полученной   в   результате освоения образовательной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(в организации, являющейся заказчиком по настоящему договору,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гражданин в соответствии с настоящим договором, по характеру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по трудовой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56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57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758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деятельности -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lastRenderedPageBreak/>
        <w:t xml:space="preserve">    а) адрес осуществления трудовой деятельности: 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(фактический адрес, по которому будет осуществляться трудовая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деятельность, в том числе в структурном подразделении, филиале,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представительстве организации, в которую будет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 территории которого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в) наименование   субъекта (субъектов) Российской Федерации, на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3.  Вид (виды) экономической деятельности организации, в которую будет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трудоустроен    гражданин, по   Общероссийскому   классификатору   видов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75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759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5.  Гражданин и организация, в которую будет трудоустроен гражданин,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(даты отчисления гражданина из организации, осуществляющей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образовательную деятельность, в связи с получением образования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(завершением обучения), даты завершения срока прохождения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аккредитации специалиста)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3166E0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3166E0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1. Заказчик обязан: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3"/>
      <w:bookmarkEnd w:id="3"/>
      <w:r w:rsidRPr="003166E0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(организовать предоставление гражданину следующих мер поддержки,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предоставить гражданину следующие меры поддержки)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761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платных образовательных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б) _________________________________________ трудоустройство гражданина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(обеспечить, осуществить)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на условиях, установленных </w:t>
      </w:r>
      <w:hyperlink w:anchor="P46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6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76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63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40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6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6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</w:t>
      </w:r>
      <w:r w:rsidRPr="003166E0">
        <w:rPr>
          <w:rFonts w:ascii="Times New Roman" w:hAnsi="Times New Roman" w:cs="Times New Roman"/>
          <w:sz w:val="24"/>
          <w:szCs w:val="24"/>
        </w:rPr>
        <w:lastRenderedPageBreak/>
        <w:t>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764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764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;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78"/>
      <w:bookmarkEnd w:id="4"/>
      <w:r w:rsidRPr="003166E0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765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1. Работодатель обязан: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766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6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6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2. Работодатель вправе: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а) согласовывать    гражданину   тему   выпускной   квалификационной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работы </w:t>
      </w:r>
      <w:hyperlink w:anchor="P767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;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604"/>
      <w:bookmarkEnd w:id="5"/>
      <w:r w:rsidRPr="003166E0">
        <w:rPr>
          <w:rFonts w:ascii="Times New Roman" w:hAnsi="Times New Roman" w:cs="Times New Roman"/>
          <w:sz w:val="24"/>
          <w:szCs w:val="24"/>
        </w:rPr>
        <w:lastRenderedPageBreak/>
        <w:t xml:space="preserve">VII. Права и обязанности образовательной организации </w:t>
      </w:r>
      <w:hyperlink w:anchor="P768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D2814" w:rsidRPr="003166E0" w:rsidRDefault="001D2814" w:rsidP="001D2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2.  Заказчик в случае неисполнения обязательств по трудоустройству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гражданина   выплачивает гражданину компенсацию в сумме, установленной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срок или дату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выплаты)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81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образования, утвержденного   постановлением   Правительства   Российской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г.  </w:t>
      </w:r>
      <w:proofErr w:type="gramStart"/>
      <w:r w:rsidRPr="003166E0">
        <w:rPr>
          <w:rFonts w:ascii="Times New Roman" w:hAnsi="Times New Roman" w:cs="Times New Roman"/>
          <w:sz w:val="24"/>
          <w:szCs w:val="24"/>
        </w:rPr>
        <w:t>N  1681</w:t>
      </w:r>
      <w:proofErr w:type="gramEnd"/>
      <w:r w:rsidRPr="003166E0">
        <w:rPr>
          <w:rFonts w:ascii="Times New Roman" w:hAnsi="Times New Roman" w:cs="Times New Roman"/>
          <w:sz w:val="24"/>
          <w:szCs w:val="24"/>
        </w:rPr>
        <w:t xml:space="preserve">  "О  целевом обучении по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по освоению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(указать срок или дату выплаты)</w:t>
      </w:r>
    </w:p>
    <w:p w:rsidR="001D2814" w:rsidRPr="003166E0" w:rsidRDefault="00B214B5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91" w:history="1">
        <w:r w:rsidR="001D2814"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1D2814" w:rsidRPr="003166E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</w:t>
      </w:r>
      <w:r w:rsidRPr="003166E0">
        <w:rPr>
          <w:rFonts w:ascii="Times New Roman" w:hAnsi="Times New Roman" w:cs="Times New Roman"/>
          <w:sz w:val="24"/>
          <w:szCs w:val="24"/>
        </w:rPr>
        <w:lastRenderedPageBreak/>
        <w:t xml:space="preserve">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3166E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3166E0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(на обучение, на целевое обучение в пределах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квоты приема на целевое обучение)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(в течение ___ после заключения настоящего договора,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до "__" __________ 20__ г.)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770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.</w:t>
      </w: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1D2814" w:rsidRPr="003166E0" w:rsidRDefault="001D2814" w:rsidP="001D281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__________________________________________________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(может быть, не может быть) (выбрать нужное)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w:anchor="P771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3166E0">
        <w:rPr>
          <w:rFonts w:ascii="Times New Roman" w:hAnsi="Times New Roman" w:cs="Times New Roman"/>
          <w:sz w:val="24"/>
          <w:szCs w:val="24"/>
        </w:rPr>
        <w:t>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1D2814" w:rsidRPr="003166E0" w:rsidRDefault="001D2814" w:rsidP="001D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1D2814" w:rsidRPr="003166E0" w:rsidTr="0032742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1D2814" w:rsidRPr="003166E0" w:rsidTr="0032742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14" w:rsidRPr="003166E0" w:rsidTr="0032742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1D2814" w:rsidRPr="003166E0" w:rsidTr="0032742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14" w:rsidRPr="003166E0" w:rsidTr="0032742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1D2814" w:rsidRPr="003166E0" w:rsidTr="0032742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14" w:rsidRPr="003166E0" w:rsidTr="0032742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1D2814" w:rsidRPr="003166E0" w:rsidTr="0032742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14" w:rsidRPr="003166E0" w:rsidTr="0032742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1D2814" w:rsidRPr="003166E0" w:rsidTr="00327425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14" w:rsidRPr="003166E0" w:rsidTr="0032742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</w:p>
        </w:tc>
      </w:tr>
      <w:tr w:rsidR="001D2814" w:rsidRPr="003166E0" w:rsidTr="0032742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1D2814" w:rsidRPr="003166E0" w:rsidRDefault="001D2814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</w:tblGrid>
      <w:tr w:rsidR="00022962" w:rsidRPr="003166E0" w:rsidTr="0032742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772" w:history="1">
              <w:r w:rsidRPr="003166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:rsidR="00022962" w:rsidRPr="003166E0" w:rsidRDefault="00022962" w:rsidP="00327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</w:t>
            </w:r>
          </w:p>
          <w:p w:rsidR="00022962" w:rsidRPr="003166E0" w:rsidRDefault="00022962" w:rsidP="00327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отчество</w:t>
            </w:r>
          </w:p>
          <w:p w:rsidR="00022962" w:rsidRPr="003166E0" w:rsidRDefault="00022962" w:rsidP="00327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2" w:rsidRPr="003166E0" w:rsidTr="0032742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962" w:rsidRPr="003166E0" w:rsidRDefault="00022962" w:rsidP="00327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46"/>
      <w:bookmarkEnd w:id="6"/>
      <w:r w:rsidRPr="003166E0">
        <w:rPr>
          <w:rFonts w:ascii="Times New Roman" w:hAnsi="Times New Roman" w:cs="Times New Roman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47"/>
      <w:bookmarkStart w:id="8" w:name="P748"/>
      <w:bookmarkStart w:id="9" w:name="_GoBack"/>
      <w:bookmarkEnd w:id="7"/>
      <w:bookmarkEnd w:id="8"/>
      <w:bookmarkEnd w:id="9"/>
      <w:r w:rsidRPr="003166E0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специальности, по научной </w:t>
      </w:r>
      <w:r w:rsidRPr="003166E0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49"/>
      <w:bookmarkEnd w:id="10"/>
      <w:r w:rsidRPr="003166E0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50"/>
      <w:bookmarkEnd w:id="11"/>
      <w:r w:rsidRPr="003166E0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40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51"/>
      <w:bookmarkEnd w:id="12"/>
      <w:r w:rsidRPr="003166E0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52"/>
      <w:bookmarkEnd w:id="13"/>
      <w:r w:rsidRPr="003166E0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53"/>
      <w:bookmarkEnd w:id="14"/>
      <w:r w:rsidRPr="003166E0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54"/>
      <w:bookmarkEnd w:id="15"/>
      <w:r w:rsidRPr="003166E0">
        <w:rPr>
          <w:rFonts w:ascii="Times New Roman" w:hAnsi="Times New Roman" w:cs="Times New Roman"/>
          <w:sz w:val="24"/>
          <w:szCs w:val="24"/>
        </w:rPr>
        <w:t xml:space="preserve">&lt;9&gt; Редакция </w:t>
      </w:r>
      <w:hyperlink w:anchor="P402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55"/>
      <w:bookmarkEnd w:id="16"/>
      <w:r w:rsidRPr="003166E0">
        <w:rPr>
          <w:rFonts w:ascii="Times New Roman" w:hAnsi="Times New Roman" w:cs="Times New Roman"/>
          <w:sz w:val="24"/>
          <w:szCs w:val="24"/>
        </w:rP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56"/>
      <w:bookmarkEnd w:id="17"/>
      <w:r w:rsidRPr="003166E0">
        <w:rPr>
          <w:rFonts w:ascii="Times New Roman" w:hAnsi="Times New Roman" w:cs="Times New Roman"/>
          <w:sz w:val="24"/>
          <w:szCs w:val="24"/>
        </w:rPr>
        <w:t xml:space="preserve">&lt;11&gt; Заполняется в случае установления в </w:t>
      </w:r>
      <w:hyperlink w:anchor="P467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57"/>
      <w:bookmarkEnd w:id="18"/>
      <w:r w:rsidRPr="003166E0">
        <w:rPr>
          <w:rFonts w:ascii="Times New Roman" w:hAnsi="Times New Roman" w:cs="Times New Roman"/>
          <w:sz w:val="24"/>
          <w:szCs w:val="24"/>
        </w:rPr>
        <w:t xml:space="preserve">&lt;12&gt; Заполняется в случае установления в </w:t>
      </w:r>
      <w:hyperlink w:anchor="P467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58"/>
      <w:bookmarkEnd w:id="19"/>
      <w:r w:rsidRPr="003166E0">
        <w:rPr>
          <w:rFonts w:ascii="Times New Roman" w:hAnsi="Times New Roman" w:cs="Times New Roman"/>
          <w:sz w:val="24"/>
          <w:szCs w:val="24"/>
        </w:rPr>
        <w:t xml:space="preserve">&lt;13&gt; Заполняется в случае установления в </w:t>
      </w:r>
      <w:hyperlink w:anchor="P467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59"/>
      <w:bookmarkEnd w:id="20"/>
      <w:r w:rsidRPr="003166E0">
        <w:rPr>
          <w:rFonts w:ascii="Times New Roman" w:hAnsi="Times New Roman" w:cs="Times New Roman"/>
          <w:sz w:val="24"/>
          <w:szCs w:val="24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60"/>
      <w:bookmarkEnd w:id="21"/>
      <w:r w:rsidRPr="003166E0">
        <w:rPr>
          <w:rFonts w:ascii="Times New Roman" w:hAnsi="Times New Roman" w:cs="Times New Roman"/>
          <w:sz w:val="24"/>
          <w:szCs w:val="24"/>
        </w:rPr>
        <w:lastRenderedPageBreak/>
        <w:t>&lt;15&gt; Срок осуществления гражданином трудовой деятельности составляет не менее 3 лет.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61"/>
      <w:bookmarkEnd w:id="22"/>
      <w:r w:rsidRPr="003166E0">
        <w:rPr>
          <w:rFonts w:ascii="Times New Roman" w:hAnsi="Times New Roman" w:cs="Times New Roman"/>
          <w:sz w:val="24"/>
          <w:szCs w:val="24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62"/>
      <w:bookmarkEnd w:id="23"/>
      <w:r w:rsidRPr="003166E0">
        <w:rPr>
          <w:rFonts w:ascii="Times New Roman" w:hAnsi="Times New Roman" w:cs="Times New Roman"/>
          <w:sz w:val="24"/>
          <w:szCs w:val="24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763"/>
      <w:bookmarkEnd w:id="24"/>
      <w:r w:rsidRPr="003166E0">
        <w:rPr>
          <w:rFonts w:ascii="Times New Roman" w:hAnsi="Times New Roman" w:cs="Times New Roman"/>
          <w:sz w:val="24"/>
          <w:szCs w:val="24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64"/>
      <w:bookmarkEnd w:id="25"/>
      <w:r w:rsidRPr="003166E0">
        <w:rPr>
          <w:rFonts w:ascii="Times New Roman" w:hAnsi="Times New Roman" w:cs="Times New Roman"/>
          <w:sz w:val="24"/>
          <w:szCs w:val="24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65"/>
      <w:bookmarkEnd w:id="26"/>
      <w:r w:rsidRPr="003166E0">
        <w:rPr>
          <w:rFonts w:ascii="Times New Roman" w:hAnsi="Times New Roman" w:cs="Times New Roman"/>
          <w:sz w:val="24"/>
          <w:szCs w:val="24"/>
        </w:rPr>
        <w:t xml:space="preserve">&lt;20&gt; </w:t>
      </w:r>
      <w:hyperlink w:anchor="P578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66"/>
      <w:bookmarkEnd w:id="27"/>
      <w:r w:rsidRPr="003166E0">
        <w:rPr>
          <w:rFonts w:ascii="Times New Roman" w:hAnsi="Times New Roman" w:cs="Times New Roman"/>
          <w:sz w:val="24"/>
          <w:szCs w:val="24"/>
        </w:rPr>
        <w:t xml:space="preserve">&lt;21&gt; Указывается по решению заказчика, определяется с учетом </w:t>
      </w:r>
      <w:hyperlink w:anchor="P533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67"/>
      <w:bookmarkEnd w:id="28"/>
      <w:r w:rsidRPr="003166E0">
        <w:rPr>
          <w:rFonts w:ascii="Times New Roman" w:hAnsi="Times New Roman" w:cs="Times New Roman"/>
          <w:sz w:val="24"/>
          <w:szCs w:val="24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68"/>
      <w:bookmarkEnd w:id="29"/>
      <w:r w:rsidRPr="003166E0">
        <w:rPr>
          <w:rFonts w:ascii="Times New Roman" w:hAnsi="Times New Roman" w:cs="Times New Roman"/>
          <w:sz w:val="24"/>
          <w:szCs w:val="24"/>
        </w:rPr>
        <w:t xml:space="preserve">&lt;23&gt; </w:t>
      </w:r>
      <w:hyperlink w:anchor="P604" w:history="1">
        <w:r w:rsidRPr="003166E0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3166E0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69"/>
      <w:bookmarkEnd w:id="30"/>
      <w:r w:rsidRPr="003166E0">
        <w:rPr>
          <w:rFonts w:ascii="Times New Roman" w:hAnsi="Times New Roman" w:cs="Times New Roman"/>
          <w:sz w:val="24"/>
          <w:szCs w:val="24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70"/>
      <w:bookmarkEnd w:id="31"/>
      <w:r w:rsidRPr="003166E0">
        <w:rPr>
          <w:rFonts w:ascii="Times New Roman" w:hAnsi="Times New Roman" w:cs="Times New Roman"/>
          <w:sz w:val="24"/>
          <w:szCs w:val="24"/>
        </w:rPr>
        <w:t>&lt;25&gt; Если договор заключается с гражданином, поступающим на обучение.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71"/>
      <w:bookmarkEnd w:id="32"/>
      <w:r w:rsidRPr="003166E0">
        <w:rPr>
          <w:rFonts w:ascii="Times New Roman" w:hAnsi="Times New Roman" w:cs="Times New Roman"/>
          <w:sz w:val="24"/>
          <w:szCs w:val="24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D2814" w:rsidRPr="003166E0" w:rsidRDefault="001D2814" w:rsidP="001D2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72"/>
      <w:bookmarkEnd w:id="33"/>
      <w:r w:rsidRPr="003166E0">
        <w:rPr>
          <w:rFonts w:ascii="Times New Roman" w:hAnsi="Times New Roman" w:cs="Times New Roman"/>
          <w:sz w:val="24"/>
          <w:szCs w:val="24"/>
        </w:rPr>
        <w:t>&lt;27&gt; Указывается, если организация, в которую будет трудоустроен гражданин, является стороной договора.</w:t>
      </w:r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73"/>
      <w:bookmarkEnd w:id="34"/>
    </w:p>
    <w:p w:rsidR="001D2814" w:rsidRPr="003166E0" w:rsidRDefault="001D2814" w:rsidP="001D2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D2814" w:rsidRPr="003166E0" w:rsidRDefault="001D2814" w:rsidP="001D2814">
      <w:pPr>
        <w:rPr>
          <w:rFonts w:ascii="Times New Roman" w:hAnsi="Times New Roman" w:cs="Times New Roman"/>
          <w:sz w:val="24"/>
          <w:szCs w:val="24"/>
        </w:rPr>
      </w:pPr>
    </w:p>
    <w:p w:rsidR="00097E56" w:rsidRDefault="00097E56"/>
    <w:sectPr w:rsidR="00097E56" w:rsidSect="003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3"/>
    <w:rsid w:val="00022962"/>
    <w:rsid w:val="00097E56"/>
    <w:rsid w:val="00127B45"/>
    <w:rsid w:val="001D2814"/>
    <w:rsid w:val="00650D31"/>
    <w:rsid w:val="00B214B5"/>
    <w:rsid w:val="00B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C32"/>
  <w15:chartTrackingRefBased/>
  <w15:docId w15:val="{E84B2C76-AE44-49DF-9DA5-0A7EF15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A54445E95E75756EACED17A5436528207C19332049047665F58F0A4D6203AB968DED158B1FA620DA6CC92F1D3F397DF6F12CC2B5uCe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54445E95E75756EACED17A5436528207C19332049047665F58F0A4D6203AB968DED158B1FA620DA6CC92F1D3F397DF6F12CC2B5uCeFI" TargetMode="External"/><Relationship Id="rId5" Type="http://schemas.openxmlformats.org/officeDocument/2006/relationships/hyperlink" Target="consultantplus://offline/ref=4FA54445E95E75756EACED17A5436528207C19332049047665F58F0A4D6203AB968DED158912A620DA6CC92F1D3F397DF6F12CC2B5uCeFI" TargetMode="External"/><Relationship Id="rId4" Type="http://schemas.openxmlformats.org/officeDocument/2006/relationships/hyperlink" Target="consultantplus://offline/ref=4FA54445E95E75756EACED17A5436528207C19332049047665F58F0A4D6203AB968DED15851BA620DA6CC92F1D3F397DF6F12CC2B5uCe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Образцова Маргарита Сергеевна</dc:creator>
  <cp:keywords/>
  <dc:description/>
  <cp:lastModifiedBy>Образцова Маргарита Сергеевна</cp:lastModifiedBy>
  <cp:revision>5</cp:revision>
  <dcterms:created xsi:type="dcterms:W3CDTF">2022-05-05T04:15:00Z</dcterms:created>
  <dcterms:modified xsi:type="dcterms:W3CDTF">2022-06-24T07:24:00Z</dcterms:modified>
</cp:coreProperties>
</file>